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D0" w:rsidRDefault="008314D0" w:rsidP="008314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1562"/>
        <w:gridCol w:w="39"/>
        <w:gridCol w:w="72"/>
        <w:gridCol w:w="28"/>
        <w:gridCol w:w="2166"/>
        <w:gridCol w:w="55"/>
        <w:gridCol w:w="47"/>
        <w:gridCol w:w="42"/>
        <w:gridCol w:w="7"/>
        <w:gridCol w:w="18"/>
      </w:tblGrid>
      <w:tr w:rsidR="008314D0" w:rsidRPr="00B84C3E" w:rsidTr="008314D0">
        <w:trPr>
          <w:trHeight w:val="521"/>
        </w:trPr>
        <w:tc>
          <w:tcPr>
            <w:tcW w:w="9389" w:type="dxa"/>
            <w:gridSpan w:val="12"/>
            <w:shd w:val="clear" w:color="auto" w:fill="FBE4D5" w:themeFill="accent2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КАЛЕНДАРНЫЙ </w:t>
            </w: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ПЛАН ВОСПИТАТЕЛЬНОЙ РАБОТЫ ШКОЛЫ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2022-2023</w:t>
            </w: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ГОД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</w:t>
            </w: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СРЕДНЕГО ОБЩЕГО ОБРАЗОВАНИЯ</w:t>
            </w: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8314D0" w:rsidRPr="00B84C3E" w:rsidTr="008314D0">
        <w:trPr>
          <w:trHeight w:val="107"/>
        </w:trPr>
        <w:tc>
          <w:tcPr>
            <w:tcW w:w="9389" w:type="dxa"/>
            <w:gridSpan w:val="12"/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Ключевые общешкольные дела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14D0" w:rsidRPr="00B84C3E" w:rsidTr="008314D0">
        <w:trPr>
          <w:trHeight w:val="109"/>
        </w:trPr>
        <w:tc>
          <w:tcPr>
            <w:tcW w:w="3936" w:type="dxa"/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73" w:type="dxa"/>
            <w:gridSpan w:val="3"/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63" w:type="dxa"/>
            <w:gridSpan w:val="7"/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B84C3E" w:rsidTr="008314D0">
        <w:trPr>
          <w:trHeight w:val="661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знаний.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Торжественная линейка, посвящённая Дню знаний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Тематические часы 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1.09. 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классные рук. </w:t>
            </w:r>
          </w:p>
        </w:tc>
      </w:tr>
      <w:tr w:rsidR="00605EEC" w:rsidRPr="00B84C3E" w:rsidTr="008314D0">
        <w:trPr>
          <w:trHeight w:val="661"/>
        </w:trPr>
        <w:tc>
          <w:tcPr>
            <w:tcW w:w="3936" w:type="dxa"/>
          </w:tcPr>
          <w:p w:rsidR="00605EEC" w:rsidRPr="00B84C3E" w:rsidRDefault="00605EEC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к Дню борьбы с терроризмом</w:t>
            </w:r>
          </w:p>
        </w:tc>
        <w:tc>
          <w:tcPr>
            <w:tcW w:w="1417" w:type="dxa"/>
          </w:tcPr>
          <w:p w:rsidR="00605EEC" w:rsidRPr="00B84C3E" w:rsidRDefault="00605EEC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</w:tcPr>
          <w:p w:rsidR="00605EEC" w:rsidRPr="00B84C3E" w:rsidRDefault="00605EEC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сентября </w:t>
            </w:r>
          </w:p>
        </w:tc>
        <w:tc>
          <w:tcPr>
            <w:tcW w:w="2363" w:type="dxa"/>
            <w:gridSpan w:val="7"/>
          </w:tcPr>
          <w:p w:rsidR="00605EEC" w:rsidRPr="00B84C3E" w:rsidRDefault="00605EEC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рук.</w:t>
            </w:r>
          </w:p>
        </w:tc>
      </w:tr>
      <w:tr w:rsidR="008314D0" w:rsidRPr="00B84C3E" w:rsidTr="008314D0">
        <w:trPr>
          <w:trHeight w:val="249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Диктант Победы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классные рук. </w:t>
            </w:r>
          </w:p>
        </w:tc>
      </w:tr>
      <w:tr w:rsidR="008314D0" w:rsidRPr="00B84C3E" w:rsidTr="008314D0">
        <w:trPr>
          <w:trHeight w:val="247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Месячник Безопасности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«Внимание, дети» 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классные рук. </w:t>
            </w:r>
          </w:p>
        </w:tc>
      </w:tr>
      <w:tr w:rsidR="008314D0" w:rsidRPr="00B84C3E" w:rsidTr="008314D0">
        <w:trPr>
          <w:trHeight w:val="479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Трудовой десант (территория микрорайона, школы, благоустройство классных комнат) 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84C3E">
              <w:rPr>
                <w:rFonts w:ascii="Times New Roman" w:hAnsi="Times New Roman" w:cs="Times New Roman"/>
                <w:color w:val="000000"/>
              </w:rPr>
              <w:t xml:space="preserve">-11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Сентябрь, октябрь, январь, апрель 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 </w:t>
            </w:r>
          </w:p>
        </w:tc>
      </w:tr>
      <w:tr w:rsidR="008314D0" w:rsidRPr="00B84C3E" w:rsidTr="008314D0">
        <w:trPr>
          <w:trHeight w:val="480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здоровья (проведение спортивных праздников, флэш-мобов, конкурсов, соревнований 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10-11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Октябрь, декабрь, февраль, апрель 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 </w:t>
            </w:r>
          </w:p>
        </w:tc>
      </w:tr>
      <w:tr w:rsidR="008314D0" w:rsidRPr="00B84C3E" w:rsidTr="008314D0">
        <w:trPr>
          <w:trHeight w:val="524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Месячник «ЗОЖ» и КТД «Здоровый образ жизни»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-проведение мероприятий в шефских парах,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-игр по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станциям «ЗОЖ»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B84C3E">
              <w:rPr>
                <w:rFonts w:ascii="Times New Roman" w:hAnsi="Times New Roman" w:cs="Times New Roman"/>
                <w:color w:val="000000"/>
              </w:rPr>
              <w:t xml:space="preserve">-11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ноябрь 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>классные рук.,</w:t>
            </w:r>
          </w:p>
        </w:tc>
      </w:tr>
      <w:tr w:rsidR="008314D0" w:rsidRPr="00B84C3E" w:rsidTr="008314D0">
        <w:trPr>
          <w:trHeight w:val="2043"/>
        </w:trPr>
        <w:tc>
          <w:tcPr>
            <w:tcW w:w="3936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народного единства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выставочного стола с использованием элементов </w:t>
            </w:r>
            <w:proofErr w:type="gramStart"/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фото- зоны</w:t>
            </w:r>
            <w:proofErr w:type="gramEnd"/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представить традиции народа России (желательно иметь представителя класса)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надпись выставки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изображение флага (если имеется)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рассказы, стихотворения народа, книги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-приветствия на языке народа,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фотографии приготовленных блюд и рецепты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фотографии и элементы народных костюмов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столовая посуда, сувениры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- предметы декоративно- прикладного творчества, выбранной национальности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возможности звучание национальной музыки. </w:t>
            </w:r>
          </w:p>
        </w:tc>
        <w:tc>
          <w:tcPr>
            <w:tcW w:w="1417" w:type="dxa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lastRenderedPageBreak/>
              <w:t xml:space="preserve">10-11 </w:t>
            </w:r>
          </w:p>
        </w:tc>
        <w:tc>
          <w:tcPr>
            <w:tcW w:w="1673" w:type="dxa"/>
            <w:gridSpan w:val="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  <w:r w:rsidRPr="00B84C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3" w:type="dxa"/>
            <w:gridSpan w:val="7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Совет старшеклассников,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рук</w:t>
            </w:r>
            <w:r w:rsidRPr="00B84C3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314D0" w:rsidRPr="00B84C3E" w:rsidTr="008314D0">
        <w:trPr>
          <w:trHeight w:val="110"/>
        </w:trPr>
        <w:tc>
          <w:tcPr>
            <w:tcW w:w="3936" w:type="dxa"/>
            <w:tcBorders>
              <w:bottom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Месячник правовых знаний. КТД «Человек и общество»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bottom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363" w:type="dxa"/>
            <w:gridSpan w:val="7"/>
            <w:tcBorders>
              <w:bottom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>ЗДВР, классные рук.,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учителя истории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День конституции.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Исторические 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чтения по государственной символике, по истории создания конституции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до 12.12.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учителя истории, обществознания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«Мы встречаем Новый год»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новогод</w:t>
            </w:r>
            <w:proofErr w:type="spellEnd"/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представления)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полного освобождения Ленинграда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27.01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</w:t>
            </w:r>
          </w:p>
        </w:tc>
      </w:tr>
      <w:tr w:rsidR="00D51697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Проекты «Великие изобретения человечества» Встречи с интересными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Школьный научно-технологический салон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pStyle w:val="Default"/>
              <w:jc w:val="center"/>
            </w:pPr>
            <w: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pStyle w:val="Default"/>
            </w:pPr>
            <w:r>
              <w:t>февраль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pStyle w:val="Default"/>
            </w:pPr>
            <w:r w:rsidRPr="00791B51">
              <w:t>ЗДВР,  классные рук</w:t>
            </w:r>
            <w:r>
              <w:t xml:space="preserve">, волонтёрский отряд </w:t>
            </w:r>
          </w:p>
        </w:tc>
      </w:tr>
      <w:tr w:rsidR="00D51697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641CC6" w:rsidRDefault="00D51697" w:rsidP="00D51697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pStyle w:val="Default"/>
              <w:jc w:val="center"/>
            </w:pPr>
            <w: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pStyle w:val="Default"/>
            </w:pPr>
            <w:r>
              <w:t>февраль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97" w:rsidRPr="00791B51" w:rsidRDefault="00D51697" w:rsidP="00D51697">
            <w:pPr>
              <w:pStyle w:val="Default"/>
            </w:pPr>
            <w:r>
              <w:t>Администрация школы</w:t>
            </w:r>
            <w:r w:rsidRPr="00791B51">
              <w:t>,  классные рук</w:t>
            </w:r>
            <w:r>
              <w:t xml:space="preserve">, волонтёрский отряд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 w:colFirst="1" w:colLast="1"/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родного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19.02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Игра-викторина «Города-герои»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23.02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Концерт для учителей, ветеранов педагогического труда, родителей.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8.03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Совет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Фестиваль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Весенняя капель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Совет учащихся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Гагаринский урок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«Космос 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это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Праздник «Нашей школа -55!»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Совет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патриотической песни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Совет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Уроки мужества.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Митинг, посвященный Великой Победе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7 мая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ЗДВР,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4C3E">
              <w:rPr>
                <w:rFonts w:ascii="Times New Roman" w:hAnsi="Times New Roman" w:cs="Times New Roman"/>
                <w:color w:val="000000"/>
              </w:rPr>
              <w:t xml:space="preserve">классные рук., Совет </w:t>
            </w:r>
            <w:r>
              <w:rPr>
                <w:rFonts w:ascii="Times New Roman" w:hAnsi="Times New Roman" w:cs="Times New Roman"/>
                <w:color w:val="000000"/>
              </w:rPr>
              <w:t>старшеклассников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акции «Бессмертный полк»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D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9.05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родители </w:t>
            </w:r>
          </w:p>
        </w:tc>
      </w:tr>
      <w:bookmarkEnd w:id="0"/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Классное руководство и наставничество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(согласно индивидуальным планам работы классных руководителей,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включением тематических классных часов)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 знаний </w:t>
            </w:r>
          </w:p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1.09. 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C3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314D0" w:rsidRPr="00B84C3E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Разговоры о важном ( в рамках внеурочной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12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Классный час 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«Моя безопасность», Правила поведения в школе, общественных местах, по профилактике детского травматизма, по ПДД 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Правила внутреннего распорядка обучающихся 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Инструктажи по ТБ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11.09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«Внимание, дети»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отряд ЮИД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Мы выбираем ГТО.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физической культуры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Единый урок «Безопасность в Интернете»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28-30.09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октябрь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физической культуры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по формированию жизнестойкости, толерантности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педагоги-психологи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Профилактика несчастных случаев на водных объектах в осенне-зимний период 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инструктажей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ноябрь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посвященные Дню народного единства»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«Здоровый образ жизни»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День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F7B">
              <w:rPr>
                <w:rFonts w:ascii="Times New Roman" w:hAnsi="Times New Roman" w:cs="Times New Roman"/>
                <w:color w:val="000000"/>
              </w:rPr>
              <w:t xml:space="preserve">9.12.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1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часы «Экстремизм и терроризм»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F7B"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Работает мастерская Деда Мороза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F7B">
              <w:rPr>
                <w:rFonts w:ascii="Times New Roman" w:hAnsi="Times New Roman" w:cs="Times New Roman"/>
                <w:color w:val="000000"/>
              </w:rPr>
              <w:t xml:space="preserve">2-3 неделя декабря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Единый классный час «День полного освобождения Ленинграда»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F7B">
              <w:rPr>
                <w:rFonts w:ascii="Times New Roman" w:hAnsi="Times New Roman" w:cs="Times New Roman"/>
                <w:color w:val="000000"/>
              </w:rPr>
              <w:t xml:space="preserve">27.01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5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часы в рамках формирования жизнестойкости 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(программы «Все цвета, кроме черного», «Гармония» , «Я смогу»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F7B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педагоги-психологи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Праздничные мероприятия к 8 Марта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7.03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Классные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часы «День космонавтики»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Гагаринский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F7B">
              <w:rPr>
                <w:rFonts w:ascii="Times New Roman" w:hAnsi="Times New Roman" w:cs="Times New Roman"/>
                <w:color w:val="000000"/>
              </w:rPr>
              <w:t xml:space="preserve">12.04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к юбилею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</w:t>
            </w:r>
          </w:p>
        </w:tc>
      </w:tr>
      <w:tr w:rsidR="008314D0" w:rsidRPr="006E2F7B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25" w:type="dxa"/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Классный час «Наша семья в годы войны» Классный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 «Урок мужества»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  <w:p w:rsidR="008314D0" w:rsidRPr="006E2F7B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F7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7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Курсы внеурочной деятельности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Название 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Количество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часов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неделю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Индивидуальная проектная деятельность.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 истории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Разговоры о важном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B84C3E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Занятия на курсах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плану (см рабочие программы)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 рук, педагоги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61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Школьный урок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>(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согласно индивидуальным планам работы учителей</w:t>
            </w:r>
            <w:r w:rsidRPr="00D71F58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>-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предметников</w:t>
            </w:r>
            <w:r w:rsidRPr="00D71F58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включени</w:t>
            </w:r>
            <w:r w:rsidRPr="00D71F58">
              <w:rPr>
                <w:rFonts w:ascii="Calibri" w:hAnsi="Calibri" w:cs="Calibri"/>
                <w:color w:val="000000"/>
                <w:sz w:val="23"/>
                <w:szCs w:val="23"/>
              </w:rPr>
              <w:t>е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 мероприятий программы по формированию навыков жизнестойкости учащихся</w:t>
            </w:r>
            <w:r w:rsidRPr="00D71F58">
              <w:rPr>
                <w:rFonts w:ascii="Calibri" w:hAnsi="Calibri" w:cs="Calibri"/>
                <w:color w:val="000000"/>
                <w:sz w:val="23"/>
                <w:szCs w:val="23"/>
              </w:rPr>
              <w:t>)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2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Педагоги-психологи, </w:t>
            </w:r>
            <w:proofErr w:type="spellStart"/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педагог,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Всемирный день моря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28.09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Всемирный день защиты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4.10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Всероссийский урок «Экология и энергосбережение»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16.10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 биологии, экологии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Урок мужества «Мы этой памяти верны»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ноябрь, май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истории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заповедников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родного языка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19.02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07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Самоуправление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Распределение обязанностей между всеми учениками классных коллективов.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15.09. 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совет класса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Выборы в Школьный Управляющий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городского школьного лагеря «Лидер»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Осенние каникулы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школьных органов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муниципальных, региональных фестивалях, конкурсах  по данному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проектах общественных молодежных и детских организаций города и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конкурса «Ученик года» (школьный конкурс)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Апрель-май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 старшеклассников, ЗДВР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10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Профориентация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Профориентационное мероприятие «Моя профессия. Как выбрать?»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Профнавигатор.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ноябрь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педагог-психолог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проекте «Педагогическая группа» ( совместно с ЯГПУ им. К.Д. Ушинского)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региональном этапе Российской психолого-педагогической олимпиады школьников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апрель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педагог-психолог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Посещение занятий в ЯГТУ, ЯГПУ, Яругу, «Квантроиум» (г. Рыбинск)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 по УВР,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Экскурсии на  предприятия и в учреждения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Ярославля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ение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года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 рук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Трудовой десант (помощь в благоустройстве территории школы)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старшеклассников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классные рук.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Дни открытых дверей в ВУЗах и </w:t>
            </w:r>
            <w:proofErr w:type="spellStart"/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ССУЗ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Ярмарка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классные руководители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Участие в конференциях вузов города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«Проектория»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 «Билет в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10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314D0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Общественные организации. </w:t>
            </w: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РДШ</w:t>
            </w:r>
          </w:p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Дела, события,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314D0" w:rsidRPr="00D71F58" w:rsidRDefault="008314D0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8314D0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программами проекта «Большая перемена»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0" w:rsidRPr="00D71F58" w:rsidRDefault="00893554" w:rsidP="00831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руководители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Знакомство с проектом Российского движения детей и молодежи, участие в проектах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течении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классные руководители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Каждый ребенок –чемпион. </w:t>
            </w:r>
          </w:p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(знакомство с платформой СПОРТ.РДШ.РФ)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24.09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Представление конкурсов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детских м молодежных движений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22.10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Конституция моей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10.12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вожатые 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Соревнования  А ну-ка, парни!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23.02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рук.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«Армейский чемоданчик»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февраль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руководители, Лидеры РДШ 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городских и региональных проектах (отряд вожатых)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старшеклассников</w:t>
            </w:r>
          </w:p>
        </w:tc>
      </w:tr>
      <w:tr w:rsidR="00893554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Взаимодействие с Ярославской областной общественной организацией Российского Союза молодежи (проекты «Ярославская областная ЮНИОР-Лига КВН», «Ярославский хуторок», «Большие города»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 по отдельному плану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893554" w:rsidRPr="00D71F58" w:rsidRDefault="00893554" w:rsidP="0089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старшеклассников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67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791B51" w:rsidRDefault="00ED0869" w:rsidP="00ED0869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акциях волонтерского отряда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791B51" w:rsidRDefault="00ED0869" w:rsidP="00ED0869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волонтерский отряд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107"/>
        </w:trPr>
        <w:tc>
          <w:tcPr>
            <w:tcW w:w="9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Организация предметно-эстетической среды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1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r w:rsidRPr="00D71F58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D71F58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Оформление классных уголков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Тематика по плану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Советы классов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учителя. Праздничное оформление и поздравления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5.10.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Классные руководители, вожатые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театра.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апрель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Новогоднее украшение школы.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Мастерская Деда Мороза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вожатые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5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Выставки творческих работ учащихся школы: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«По улицам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Ярославля: их именами названы улицы», 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 Памятный 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руководители ДО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Месячник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благоустройства города «Сделаем наш город чище!»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октябрь, апрель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вожатые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видеообращений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 Дню защитника Отечества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 учащихся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22.02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старшеклассников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Выпуск поздравительных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видеопоздравлений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 Дню 8 марта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 22.02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Вожатые, совет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старшеклассников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Выставка декоративно-прикладного творчества «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Цветочная карусель», «Пасхальная радость»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Оформление школы к празднику День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ЗДВР, вожатые,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</w:t>
            </w: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старшеклассников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107"/>
        </w:trPr>
        <w:tc>
          <w:tcPr>
            <w:tcW w:w="9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Работа с родителями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1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7E527D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Дела</w:t>
            </w:r>
            <w:r w:rsidRPr="007E527D">
              <w:rPr>
                <w:rFonts w:ascii="Arial Unicode MS" w:hAnsi="Arial Unicode MS" w:cs="Arial Unicode MS"/>
                <w:b/>
                <w:color w:val="000000"/>
                <w:sz w:val="23"/>
                <w:szCs w:val="23"/>
              </w:rPr>
              <w:t xml:space="preserve">, </w:t>
            </w: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события</w:t>
            </w:r>
            <w:r w:rsidRPr="007E527D">
              <w:rPr>
                <w:rFonts w:ascii="Arial Unicode MS" w:hAnsi="Arial Unicode MS" w:cs="Arial Unicode MS"/>
                <w:b/>
                <w:color w:val="000000"/>
                <w:sz w:val="23"/>
                <w:szCs w:val="23"/>
              </w:rPr>
              <w:t xml:space="preserve">, </w:t>
            </w: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7E527D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7E527D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7E527D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7E527D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ED0869" w:rsidRPr="00D71F58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4"/>
          <w:wAfter w:w="114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Общешкольное родительское собрание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  <w:proofErr w:type="spellStart"/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10.09.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D71F5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Администрация, классные ру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к.</w:t>
            </w:r>
            <w:r w:rsidRPr="00D7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28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Родительские собрания по классам (вопросы)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«Здоровье питание – гарантия нормального развития ребенка»,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«Профилактика зависимых состояний»,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«Нравственные ценности семьи»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Участие в митингах, собраниях, демонстрациях и пикетах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ответственность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Профориентация. Дороги, которые выбирают наши дети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Предварительные итоги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сентябрь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декабрь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рук., психолог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Приглашенные специалисты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Лекторий для родителей в рамках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Школы ответственного родительства (ШОР)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-11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Педагоги-психологи,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Антинаркотическая акция «Родительский урок»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 рамках ШОР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Педагоги-психологи,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педагог, приглашенные специалисты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Акция «Сообщи, где торгуют смертью»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Защитим наших детей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Городское родительское собрание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10-11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плану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ЗДВР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Школа ответственного родительства </w:t>
            </w:r>
          </w:p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(внутриклассный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рук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 рук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открытых дверей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вузах, «Ярмарки профессий</w:t>
            </w: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Участие родителей в благоустройстве пришкольной территории, проект «Озеленение»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0310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791B51" w:rsidRDefault="00ED0869" w:rsidP="00ED0869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791B51" w:rsidRDefault="00ED0869" w:rsidP="00ED0869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791B51" w:rsidRDefault="00ED0869" w:rsidP="00ED0869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родительский актив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Школьные медиа</w:t>
            </w:r>
          </w:p>
          <w:p w:rsidR="00ED0869" w:rsidRPr="007E527D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Дела</w:t>
            </w:r>
            <w:r w:rsidRPr="007E527D">
              <w:rPr>
                <w:rFonts w:ascii="Arial Unicode MS" w:hAnsi="Arial Unicode MS" w:cs="Arial Unicode MS"/>
                <w:b/>
                <w:color w:val="000000"/>
                <w:sz w:val="23"/>
                <w:szCs w:val="23"/>
              </w:rPr>
              <w:t xml:space="preserve">, </w:t>
            </w: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события</w:t>
            </w:r>
            <w:r w:rsidRPr="007E527D">
              <w:rPr>
                <w:rFonts w:ascii="Arial Unicode MS" w:hAnsi="Arial Unicode MS" w:cs="Arial Unicode MS"/>
                <w:b/>
                <w:color w:val="000000"/>
                <w:sz w:val="23"/>
                <w:szCs w:val="23"/>
              </w:rPr>
              <w:t xml:space="preserve">, </w:t>
            </w: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27D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2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893554" w:rsidRDefault="00ED0869" w:rsidP="00ED0869">
            <w:pPr>
              <w:ind w:left="-150" w:right="-3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деятельности медиа центра, школьной газеты, школьного</w:t>
            </w:r>
            <w:r w:rsidRPr="008935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/>
            </w:r>
            <w:r w:rsidRPr="008935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HYPERLINK "https://ru.wikipedia.org/wiki/YouTube" \t "_blank" </w:instrText>
            </w:r>
            <w:r w:rsidRPr="008935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separate"/>
            </w:r>
          </w:p>
          <w:p w:rsidR="00ED0869" w:rsidRPr="0060310A" w:rsidRDefault="00ED0869" w:rsidP="00ED0869">
            <w:pPr>
              <w:pStyle w:val="2"/>
              <w:spacing w:before="0" w:beforeAutospacing="0" w:after="0" w:afterAutospacing="0" w:line="360" w:lineRule="atLeast"/>
              <w:ind w:left="-150" w:right="-30"/>
              <w:rPr>
                <w:color w:val="000000"/>
                <w:sz w:val="23"/>
                <w:szCs w:val="23"/>
              </w:rPr>
            </w:pPr>
            <w:proofErr w:type="spellStart"/>
            <w:r w:rsidRPr="00893554">
              <w:rPr>
                <w:rFonts w:eastAsiaTheme="minorHAnsi"/>
                <w:b w:val="0"/>
                <w:bCs w:val="0"/>
                <w:color w:val="000000"/>
                <w:sz w:val="23"/>
                <w:szCs w:val="23"/>
                <w:lang w:eastAsia="en-US"/>
              </w:rPr>
              <w:t>YouTube</w:t>
            </w:r>
            <w:proofErr w:type="spellEnd"/>
            <w:r w:rsidRPr="00893554">
              <w:rPr>
                <w:rFonts w:eastAsiaTheme="minorHAnsi"/>
                <w:b w:val="0"/>
                <w:bCs w:val="0"/>
                <w:color w:val="000000"/>
                <w:sz w:val="23"/>
                <w:szCs w:val="23"/>
                <w:lang w:eastAsia="en-US"/>
              </w:rPr>
              <w:fldChar w:fldCharType="end"/>
            </w:r>
            <w:r w:rsidRPr="00893554">
              <w:rPr>
                <w:rFonts w:eastAsiaTheme="minorHAnsi"/>
                <w:b w:val="0"/>
                <w:bCs w:val="0"/>
                <w:color w:val="000000"/>
                <w:sz w:val="23"/>
                <w:szCs w:val="23"/>
                <w:lang w:eastAsia="en-US"/>
              </w:rPr>
              <w:t xml:space="preserve"> -канала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в социальных сетях, группах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60310A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региональных, муниципальных и региональных  медиа-конкурсах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A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Pr="006909A4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экскурсий в музеи г. Ярославля, Ярославской области, планетарий, концертные залы, театры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50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проекте ЯООО РСМ «Большие города», «Золотое кольцо»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1650F0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по отдельному плану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9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650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Наставничество</w:t>
            </w:r>
          </w:p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Дела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события</w:t>
            </w:r>
            <w:r w:rsidRPr="00270E15">
              <w:rPr>
                <w:rFonts w:ascii="Arial Unicode MS" w:hAnsi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70E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Профильный лагерь «Вожатый-лидер»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6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Весенние каникулы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270E15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совет старшеклассников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Организация игровых перемен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03C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1650F0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вожатые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наставничества в 1-4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03C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Педагог-организатор, вожатые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Участие в тематических профильных региональных и муниципальных программах социально-педагогического направления, Всероссийской олимпиаде им. К.Д. Ушинского (ЯГПУ)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03C8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10-11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вожатые</w:t>
            </w:r>
          </w:p>
        </w:tc>
      </w:tr>
      <w:tr w:rsidR="00ED0869" w:rsidRPr="0060310A" w:rsidTr="00831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5"/>
          <w:wAfter w:w="169" w:type="dxa"/>
          <w:trHeight w:val="1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работы городского оздоровительного лагеря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Pr="00503C88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69" w:rsidRDefault="00ED0869" w:rsidP="00ED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ЗДВР, вожатые</w:t>
            </w:r>
          </w:p>
        </w:tc>
      </w:tr>
    </w:tbl>
    <w:p w:rsidR="008314D0" w:rsidRDefault="008314D0" w:rsidP="008314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4D0" w:rsidRPr="004E7F57" w:rsidRDefault="008314D0" w:rsidP="008314D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4D0" w:rsidRDefault="008314D0" w:rsidP="008314D0"/>
    <w:p w:rsidR="007C6C35" w:rsidRDefault="007C6C35"/>
    <w:sectPr w:rsidR="007C6C35" w:rsidSect="008314D0">
      <w:footerReference w:type="default" r:id="rId6"/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90" w:rsidRDefault="004E1F90">
      <w:pPr>
        <w:spacing w:after="0" w:line="240" w:lineRule="auto"/>
      </w:pPr>
      <w:r>
        <w:separator/>
      </w:r>
    </w:p>
  </w:endnote>
  <w:endnote w:type="continuationSeparator" w:id="0">
    <w:p w:rsidR="004E1F90" w:rsidRDefault="004E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888723"/>
      <w:docPartObj>
        <w:docPartGallery w:val="Page Numbers (Bottom of Page)"/>
        <w:docPartUnique/>
      </w:docPartObj>
    </w:sdtPr>
    <w:sdtEndPr/>
    <w:sdtContent>
      <w:p w:rsidR="0024011F" w:rsidRDefault="002401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97">
          <w:rPr>
            <w:noProof/>
          </w:rPr>
          <w:t>9</w:t>
        </w:r>
        <w:r>
          <w:fldChar w:fldCharType="end"/>
        </w:r>
      </w:p>
    </w:sdtContent>
  </w:sdt>
  <w:p w:rsidR="0024011F" w:rsidRDefault="002401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90" w:rsidRDefault="004E1F90">
      <w:pPr>
        <w:spacing w:after="0" w:line="240" w:lineRule="auto"/>
      </w:pPr>
      <w:r>
        <w:separator/>
      </w:r>
    </w:p>
  </w:footnote>
  <w:footnote w:type="continuationSeparator" w:id="0">
    <w:p w:rsidR="004E1F90" w:rsidRDefault="004E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0"/>
    <w:rsid w:val="0024011F"/>
    <w:rsid w:val="004E1F90"/>
    <w:rsid w:val="00605EEC"/>
    <w:rsid w:val="00762BEF"/>
    <w:rsid w:val="007C6C35"/>
    <w:rsid w:val="008314D0"/>
    <w:rsid w:val="00893554"/>
    <w:rsid w:val="00D51697"/>
    <w:rsid w:val="00E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3CA"/>
  <w15:chartTrackingRefBased/>
  <w15:docId w15:val="{64747C7D-5EDD-43E8-9AE7-EA6728D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D0"/>
  </w:style>
  <w:style w:type="paragraph" w:styleId="2">
    <w:name w:val="heading 2"/>
    <w:basedOn w:val="a"/>
    <w:link w:val="20"/>
    <w:uiPriority w:val="9"/>
    <w:qFormat/>
    <w:rsid w:val="008935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14D0"/>
  </w:style>
  <w:style w:type="character" w:customStyle="1" w:styleId="20">
    <w:name w:val="Заголовок 2 Знак"/>
    <w:basedOn w:val="a0"/>
    <w:link w:val="2"/>
    <w:uiPriority w:val="9"/>
    <w:rsid w:val="008935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9355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893554"/>
  </w:style>
  <w:style w:type="paragraph" w:customStyle="1" w:styleId="Default">
    <w:name w:val="Default"/>
    <w:rsid w:val="00D5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SupDJ</dc:creator>
  <cp:keywords/>
  <dc:description/>
  <cp:lastModifiedBy>SupDJ</cp:lastModifiedBy>
  <cp:revision>4</cp:revision>
  <dcterms:created xsi:type="dcterms:W3CDTF">2022-07-30T07:11:00Z</dcterms:created>
  <dcterms:modified xsi:type="dcterms:W3CDTF">2022-07-30T08:21:00Z</dcterms:modified>
</cp:coreProperties>
</file>