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3A3174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proofErr w:type="spellStart"/>
      <w:proofErr w:type="gramStart"/>
      <w:r w:rsidR="00127ABC">
        <w:rPr>
          <w:rFonts w:ascii="Times New Roman" w:hAnsi="Times New Roman"/>
          <w:b/>
        </w:rPr>
        <w:t>естественно-научного</w:t>
      </w:r>
      <w:proofErr w:type="spellEnd"/>
      <w:proofErr w:type="gramEnd"/>
      <w:r w:rsidR="00127ABC">
        <w:rPr>
          <w:rFonts w:ascii="Times New Roman" w:hAnsi="Times New Roman"/>
          <w:b/>
        </w:rPr>
        <w:t xml:space="preserve">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</w:t>
      </w:r>
      <w:r w:rsidR="004E0DB1">
        <w:rPr>
          <w:rFonts w:ascii="Times New Roman" w:hAnsi="Times New Roman"/>
          <w:b/>
        </w:rPr>
        <w:t>русский язык</w:t>
      </w:r>
      <w:r w:rsidRPr="00312DE1">
        <w:rPr>
          <w:rFonts w:ascii="Times New Roman" w:hAnsi="Times New Roman"/>
          <w:b/>
        </w:rPr>
        <w:t xml:space="preserve">, </w:t>
      </w:r>
      <w:r w:rsidR="00127ABC">
        <w:rPr>
          <w:rFonts w:ascii="Times New Roman" w:hAnsi="Times New Roman"/>
          <w:b/>
        </w:rPr>
        <w:t>химия, биология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F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314BC"/>
    <w:rsid w:val="00054A32"/>
    <w:rsid w:val="00090B74"/>
    <w:rsid w:val="00127ABC"/>
    <w:rsid w:val="00175FCD"/>
    <w:rsid w:val="00176263"/>
    <w:rsid w:val="001A201D"/>
    <w:rsid w:val="002209A7"/>
    <w:rsid w:val="00221FE8"/>
    <w:rsid w:val="00237A0D"/>
    <w:rsid w:val="002C5C69"/>
    <w:rsid w:val="002E1D7C"/>
    <w:rsid w:val="00304F16"/>
    <w:rsid w:val="00333CC6"/>
    <w:rsid w:val="003A3174"/>
    <w:rsid w:val="004232D6"/>
    <w:rsid w:val="00423EA1"/>
    <w:rsid w:val="0044662F"/>
    <w:rsid w:val="004A64F1"/>
    <w:rsid w:val="004A727B"/>
    <w:rsid w:val="004E0DB1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A46E2"/>
    <w:rsid w:val="00AB3705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F10D9"/>
    <w:rsid w:val="00EF2A0B"/>
    <w:rsid w:val="00EF4F9C"/>
    <w:rsid w:val="00F028E1"/>
    <w:rsid w:val="00F2788E"/>
    <w:rsid w:val="00F305E8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6</cp:revision>
  <cp:lastPrinted>2022-06-30T15:18:00Z</cp:lastPrinted>
  <dcterms:created xsi:type="dcterms:W3CDTF">2022-06-30T14:55:00Z</dcterms:created>
  <dcterms:modified xsi:type="dcterms:W3CDTF">2023-06-19T12:11:00Z</dcterms:modified>
</cp:coreProperties>
</file>