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BE" w:rsidRPr="002D61BE" w:rsidRDefault="002D61BE" w:rsidP="002D61BE">
      <w:pPr>
        <w:jc w:val="center"/>
        <w:rPr>
          <w:rFonts w:ascii="Times New Roman" w:hAnsi="Times New Roman" w:cs="Times New Roman"/>
          <w:lang w:val="ru-RU"/>
        </w:rPr>
      </w:pPr>
      <w:r w:rsidRPr="002D61BE">
        <w:rPr>
          <w:rFonts w:ascii="Times New Roman" w:hAnsi="Times New Roman" w:cs="Times New Roman"/>
          <w:lang w:val="ru-RU"/>
        </w:rPr>
        <w:t>Промежуточный отчет о ре</w:t>
      </w:r>
      <w:bookmarkStart w:id="0" w:name="_GoBack"/>
      <w:bookmarkEnd w:id="0"/>
      <w:r w:rsidRPr="002D61BE">
        <w:rPr>
          <w:rFonts w:ascii="Times New Roman" w:hAnsi="Times New Roman" w:cs="Times New Roman"/>
          <w:lang w:val="ru-RU"/>
        </w:rPr>
        <w:t>ализации проекта</w:t>
      </w:r>
      <w:r>
        <w:rPr>
          <w:rFonts w:ascii="Times New Roman" w:hAnsi="Times New Roman" w:cs="Times New Roman"/>
          <w:lang w:val="ru-RU"/>
        </w:rPr>
        <w:t xml:space="preserve"> в средней школе № 18.</w:t>
      </w:r>
    </w:p>
    <w:p w:rsidR="002D61BE" w:rsidRPr="002D61BE" w:rsidRDefault="002D61BE">
      <w:pPr>
        <w:rPr>
          <w:lang w:val="ru-RU"/>
        </w:rPr>
      </w:pPr>
    </w:p>
    <w:tbl>
      <w:tblPr>
        <w:tblW w:w="149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3969"/>
        <w:gridCol w:w="2962"/>
        <w:gridCol w:w="2000"/>
        <w:gridCol w:w="3260"/>
        <w:gridCol w:w="1574"/>
      </w:tblGrid>
      <w:tr w:rsidR="00E0617A" w:rsidTr="002D61B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26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40" w:lineRule="auto"/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800" w:hanging="440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right="132"/>
              <w:jc w:val="center"/>
            </w:pPr>
            <w:r>
              <w:t>Ожидаемые результаты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8" w:lineRule="exact"/>
              <w:jc w:val="center"/>
            </w:pPr>
            <w:r>
              <w:t>Достигнутые результаты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40" w:firstLine="300"/>
            </w:pPr>
            <w:r>
              <w:t>Что не выполнено</w:t>
            </w:r>
          </w:p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00"/>
            </w:pPr>
            <w:r>
              <w:t>II этап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00"/>
            </w:pPr>
            <w:r>
              <w:t>Практический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00"/>
            </w:pPr>
            <w:r>
              <w:t>сентябрь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00"/>
            </w:pPr>
            <w:r>
              <w:t>2017 -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00"/>
            </w:pPr>
            <w:r>
              <w:t>декабрь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00"/>
            </w:pPr>
            <w:r>
              <w:t>2018)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Повышение качества математического образования школьников через реализацию гуманитарного статуса математики с учетом индивидуализации обучения и инновационных методик наглядного моделирования; 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Создание программ элективных предметов и курсов внеурочной деятельности на основе гуманитарного статуса математики с учетом индивидуализации обучения и инновационных методик наглядного моделирования; 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Разработка методических рекомендаций, направленных на совершенствование работы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 по математике;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Разработка методических рекомендаций, направленных на совершенствование работы с </w:t>
            </w:r>
            <w:proofErr w:type="gramStart"/>
            <w:r>
              <w:t>обучающимися</w:t>
            </w:r>
            <w:proofErr w:type="gramEnd"/>
            <w:r>
              <w:t xml:space="preserve">, склонными к интеллектуальной и </w:t>
            </w:r>
            <w:r>
              <w:lastRenderedPageBreak/>
              <w:t xml:space="preserve">исследовательской деятельности по математике; 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>Увеличение участия представителей города Ярославля в престижных соревнованиях, турнирах, олимпиадах и конкурсах всероссийского и международного уровней.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lastRenderedPageBreak/>
              <w:t>Организация работы по повышению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квалификации и развитию индивидуального стиля деятельности педагога </w:t>
            </w:r>
            <w:r>
              <w:t>школы</w:t>
            </w:r>
            <w:r>
              <w:t xml:space="preserve"> через сетевое взаимодействие учителей </w:t>
            </w:r>
            <w:r>
              <w:t xml:space="preserve">кластерной группы, </w:t>
            </w:r>
            <w:r>
              <w:t xml:space="preserve">персональные сайты учителей </w:t>
            </w:r>
            <w:r>
              <w:t>школы</w:t>
            </w:r>
            <w:r>
              <w:t xml:space="preserve">, образовательные порталы сети Интернет). 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>Участие в мероприятиях различного уровня (</w:t>
            </w:r>
            <w:r>
              <w:t>мастер- класс</w:t>
            </w:r>
            <w:r>
              <w:t>ы</w:t>
            </w:r>
            <w:r>
              <w:t xml:space="preserve">, </w:t>
            </w:r>
            <w:proofErr w:type="spellStart"/>
            <w:r>
              <w:t>вебинар</w:t>
            </w:r>
            <w:r>
              <w:t>ы</w:t>
            </w:r>
            <w:proofErr w:type="spellEnd"/>
            <w:r>
              <w:t>, круглы</w:t>
            </w:r>
            <w:r>
              <w:t>е</w:t>
            </w:r>
            <w:r>
              <w:t xml:space="preserve"> стол</w:t>
            </w:r>
            <w:r>
              <w:t>ы)</w:t>
            </w:r>
            <w:r>
              <w:t>.</w:t>
            </w: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</w:p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20"/>
            </w:pPr>
            <w:r>
              <w:t>Планирование работы</w:t>
            </w:r>
            <w:r w:rsidR="002D61BE">
              <w:t xml:space="preserve"> методического объединения учителей математики школы № 18</w:t>
            </w:r>
            <w:r>
              <w:t xml:space="preserve"> по направлению «</w:t>
            </w:r>
            <w:r w:rsidR="002D61BE">
              <w:t>Наглядное моделирование</w:t>
            </w:r>
            <w:r>
              <w:t xml:space="preserve">» кластера </w:t>
            </w:r>
            <w:r>
              <w:t xml:space="preserve">«Реализация Концепции математического образования через </w:t>
            </w:r>
            <w:r>
              <w:lastRenderedPageBreak/>
              <w:t>гуманитарный статус математики»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left="140" w:right="134"/>
            </w:pPr>
            <w:r>
              <w:lastRenderedPageBreak/>
              <w:t>Повышение профессиональной компетенции учителей - участников проекта.</w:t>
            </w:r>
          </w:p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left="147" w:right="134"/>
            </w:pPr>
          </w:p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left="147" w:right="134"/>
            </w:pPr>
            <w:r>
              <w:t xml:space="preserve">Размещение информации о проекте на официальном сайте </w:t>
            </w:r>
            <w:r>
              <w:t>школы</w:t>
            </w:r>
            <w:r>
              <w:t>.</w:t>
            </w:r>
          </w:p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left="147" w:right="134"/>
            </w:pPr>
          </w:p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left="147" w:right="134"/>
            </w:pPr>
            <w:r>
              <w:t>Наглядное моделирование в ходе инновационного обучения на основе визуализации математических объектов.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>Личностный и профессиональный рост участников проекта.</w:t>
            </w: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>Создание,</w:t>
            </w: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>информационное и методическое наполнение сайтов учителей. Открытость и доступность информации о реализации проекта.</w:t>
            </w: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 xml:space="preserve">Участие в </w:t>
            </w:r>
            <w:r>
              <w:t xml:space="preserve"> </w:t>
            </w:r>
            <w:r>
              <w:t xml:space="preserve"> </w:t>
            </w:r>
            <w:proofErr w:type="spellStart"/>
            <w:r>
              <w:t>вебинар</w:t>
            </w:r>
            <w:r>
              <w:t>е</w:t>
            </w:r>
            <w:proofErr w:type="spellEnd"/>
            <w:r>
              <w:t xml:space="preserve"> «Погружение в математическое моделирование. Новые подходы в проведении уроков и внеурочных занятий» для учителей математики МСО города Ярославля.</w:t>
            </w: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>Наглядное моделирование в ходе инновационного обучения на основе визуализации математических объектов.</w:t>
            </w: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>Участие в с</w:t>
            </w:r>
            <w:r>
              <w:t>овещани</w:t>
            </w:r>
            <w:r>
              <w:t>и</w:t>
            </w:r>
            <w:r>
              <w:t xml:space="preserve"> для заместителей руководителей ОУ города Ярославля, 17 </w:t>
            </w:r>
            <w:r>
              <w:lastRenderedPageBreak/>
              <w:t>октября</w:t>
            </w:r>
            <w:r>
              <w:t xml:space="preserve"> </w:t>
            </w:r>
            <w:r>
              <w:t>2017г.</w:t>
            </w: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 xml:space="preserve"> «Реализация Концепции математического образования через гуманитарный статус математики. Из опыта работы лицея № 86».</w:t>
            </w: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</w:p>
          <w:p w:rsidR="00E0617A" w:rsidRDefault="00E0617A" w:rsidP="00E0617A">
            <w:pPr>
              <w:pStyle w:val="1"/>
              <w:shd w:val="clear" w:color="auto" w:fill="auto"/>
              <w:spacing w:line="240" w:lineRule="auto"/>
              <w:ind w:left="119"/>
            </w:pPr>
            <w:r>
              <w:t xml:space="preserve">Участие в </w:t>
            </w:r>
            <w:r>
              <w:t>городско</w:t>
            </w:r>
            <w:r>
              <w:t>м</w:t>
            </w:r>
            <w:r>
              <w:t xml:space="preserve"> учебн</w:t>
            </w:r>
            <w:proofErr w:type="gramStart"/>
            <w:r>
              <w:t>о-</w:t>
            </w:r>
            <w:proofErr w:type="gramEnd"/>
            <w:r>
              <w:t xml:space="preserve"> методическо</w:t>
            </w:r>
            <w:r>
              <w:t>м</w:t>
            </w:r>
            <w:r>
              <w:t xml:space="preserve"> семинар</w:t>
            </w:r>
            <w:r>
              <w:t>е</w:t>
            </w:r>
            <w:r>
              <w:t xml:space="preserve"> «Реализация Концепции математического образования через гуманитарный статус математики», </w:t>
            </w:r>
            <w:r>
              <w:t xml:space="preserve">участие в </w:t>
            </w:r>
            <w:r>
              <w:t xml:space="preserve"> мастер-класс</w:t>
            </w:r>
            <w:r>
              <w:t>ах</w:t>
            </w:r>
            <w:r>
              <w:t>.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>
            <w:pPr>
              <w:pStyle w:val="1"/>
              <w:shd w:val="clear" w:color="auto" w:fill="auto"/>
              <w:spacing w:line="274" w:lineRule="exact"/>
              <w:ind w:left="140"/>
            </w:pPr>
            <w:r>
              <w:lastRenderedPageBreak/>
              <w:t>Задачи этапа</w:t>
            </w:r>
          </w:p>
          <w:p w:rsidR="00E0617A" w:rsidRDefault="00E0617A" w:rsidP="002D61BE">
            <w:pPr>
              <w:pStyle w:val="1"/>
              <w:shd w:val="clear" w:color="auto" w:fill="auto"/>
              <w:spacing w:line="274" w:lineRule="exact"/>
              <w:ind w:left="140"/>
            </w:pPr>
            <w:r>
              <w:t>выполнены.</w:t>
            </w:r>
          </w:p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  <w:tr w:rsidR="00E0617A" w:rsidTr="002D61BE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7A" w:rsidRDefault="00E0617A" w:rsidP="00E0617A"/>
        </w:tc>
      </w:tr>
    </w:tbl>
    <w:p w:rsidR="00643C72" w:rsidRDefault="00643C72"/>
    <w:sectPr w:rsidR="00643C72" w:rsidSect="00E061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7A"/>
    <w:rsid w:val="002D61BE"/>
    <w:rsid w:val="00643C72"/>
    <w:rsid w:val="00871C37"/>
    <w:rsid w:val="00E0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1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61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06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1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61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06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№18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 Ю.В.</dc:creator>
  <cp:lastModifiedBy>Боровкова Ю.В.</cp:lastModifiedBy>
  <cp:revision>2</cp:revision>
  <dcterms:created xsi:type="dcterms:W3CDTF">2017-12-21T06:39:00Z</dcterms:created>
  <dcterms:modified xsi:type="dcterms:W3CDTF">2017-12-21T07:09:00Z</dcterms:modified>
</cp:coreProperties>
</file>